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F4" w:rsidRPr="00BF72DD" w:rsidRDefault="00273C01" w:rsidP="00BF7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EF36F4" w:rsidRPr="00BF7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ерепись населения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досрочно прошла </w:t>
      </w:r>
      <w:r w:rsidR="00EF36F4" w:rsidRPr="00BF7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отдаленных и труднодоступны</w:t>
      </w:r>
      <w:r w:rsidR="00BF72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 территориях Енисейской Сибири</w:t>
      </w:r>
    </w:p>
    <w:p w:rsidR="006C4BA2" w:rsidRPr="00F50EBC" w:rsidRDefault="006C4BA2" w:rsidP="0030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C19" w:rsidRPr="00F50EBC" w:rsidRDefault="00301C19" w:rsidP="00301C19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50EBC">
        <w:rPr>
          <w:rFonts w:ascii="Times New Roman" w:hAnsi="Times New Roman" w:cs="Times New Roman"/>
          <w:sz w:val="24"/>
          <w:szCs w:val="24"/>
        </w:rPr>
        <w:t xml:space="preserve">96 </w:t>
      </w:r>
      <w:r w:rsidR="00EF36F4" w:rsidRPr="00F50EBC">
        <w:rPr>
          <w:rFonts w:ascii="Times New Roman" w:hAnsi="Times New Roman" w:cs="Times New Roman"/>
          <w:sz w:val="24"/>
          <w:szCs w:val="24"/>
        </w:rPr>
        <w:t>населенны</w:t>
      </w:r>
      <w:r w:rsidR="009B6744">
        <w:rPr>
          <w:rFonts w:ascii="Times New Roman" w:hAnsi="Times New Roman" w:cs="Times New Roman"/>
          <w:sz w:val="24"/>
          <w:szCs w:val="24"/>
        </w:rPr>
        <w:t>х</w:t>
      </w:r>
      <w:r w:rsidR="00EF36F4" w:rsidRPr="00F50EB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B6744">
        <w:rPr>
          <w:rFonts w:ascii="Times New Roman" w:hAnsi="Times New Roman" w:cs="Times New Roman"/>
          <w:sz w:val="24"/>
          <w:szCs w:val="24"/>
        </w:rPr>
        <w:t>ов</w:t>
      </w:r>
      <w:r w:rsidR="00EF36F4">
        <w:rPr>
          <w:rFonts w:ascii="Times New Roman" w:hAnsi="Times New Roman" w:cs="Times New Roman"/>
          <w:sz w:val="24"/>
          <w:szCs w:val="24"/>
        </w:rPr>
        <w:t xml:space="preserve"> </w:t>
      </w:r>
      <w:r w:rsidRPr="00F50EB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посетили переписчики </w:t>
      </w:r>
      <w:r w:rsidR="00EF36F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Красноярском крае</w:t>
      </w:r>
      <w:r w:rsidRPr="00F50EB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и еще</w:t>
      </w:r>
      <w:r w:rsidR="00EF36F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F50EBC">
        <w:rPr>
          <w:rFonts w:ascii="Times New Roman" w:hAnsi="Times New Roman" w:cs="Times New Roman"/>
          <w:sz w:val="24"/>
          <w:szCs w:val="24"/>
        </w:rPr>
        <w:t>21</w:t>
      </w:r>
      <w:r w:rsidR="00EF36F4">
        <w:rPr>
          <w:rFonts w:ascii="Times New Roman" w:hAnsi="Times New Roman" w:cs="Times New Roman"/>
          <w:sz w:val="24"/>
          <w:szCs w:val="24"/>
        </w:rPr>
        <w:t xml:space="preserve"> - </w:t>
      </w:r>
      <w:r w:rsidRPr="00F50EB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 </w:t>
      </w:r>
      <w:r w:rsidR="00EF36F4">
        <w:rPr>
          <w:rStyle w:val="hl-obj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Республике Тыва</w:t>
      </w:r>
      <w:r w:rsidRPr="00F50EB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2E3AD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Республике Хакасия труднодоступных мест нет, поэтому население будет переписано в основной этап</w:t>
      </w:r>
      <w:r w:rsidR="00273C0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Всероссийской переписи</w:t>
      </w:r>
      <w:r w:rsidR="002E3AD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который пройдет с 15 октября по 14 ноября.</w:t>
      </w:r>
    </w:p>
    <w:p w:rsidR="00301C19" w:rsidRPr="00F50EBC" w:rsidRDefault="00301C19" w:rsidP="00301C19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EF36F4" w:rsidRDefault="00125344" w:rsidP="00EF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Красноярского края досрочная перепись прошла в</w:t>
      </w:r>
      <w:r w:rsidR="00BF72DD">
        <w:rPr>
          <w:rFonts w:ascii="Times New Roman" w:hAnsi="Times New Roman" w:cs="Times New Roman"/>
          <w:sz w:val="24"/>
          <w:szCs w:val="24"/>
        </w:rPr>
        <w:t xml:space="preserve"> сельских поселениях </w:t>
      </w:r>
      <w:r w:rsidR="005B1F4A">
        <w:rPr>
          <w:rFonts w:ascii="Times New Roman" w:hAnsi="Times New Roman" w:cs="Times New Roman"/>
          <w:sz w:val="24"/>
          <w:szCs w:val="24"/>
        </w:rPr>
        <w:t xml:space="preserve">8 </w:t>
      </w:r>
      <w:r w:rsidR="00EF36F4" w:rsidRPr="00F50EBC">
        <w:rPr>
          <w:rFonts w:ascii="Times New Roman" w:hAnsi="Times New Roman" w:cs="Times New Roman"/>
          <w:sz w:val="24"/>
          <w:szCs w:val="24"/>
        </w:rPr>
        <w:t>муниципальных район</w:t>
      </w:r>
      <w:r w:rsidR="00BF72DD">
        <w:rPr>
          <w:rFonts w:ascii="Times New Roman" w:hAnsi="Times New Roman" w:cs="Times New Roman"/>
          <w:sz w:val="24"/>
          <w:szCs w:val="24"/>
        </w:rPr>
        <w:t>ов</w:t>
      </w:r>
      <w:r w:rsidR="00EF36F4">
        <w:rPr>
          <w:rFonts w:ascii="Times New Roman" w:hAnsi="Times New Roman" w:cs="Times New Roman"/>
          <w:sz w:val="24"/>
          <w:szCs w:val="24"/>
        </w:rPr>
        <w:t>:</w:t>
      </w:r>
      <w:r w:rsidR="00EF36F4" w:rsidRPr="00F50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6F4" w:rsidRPr="00F50EBC">
        <w:rPr>
          <w:rFonts w:ascii="Times New Roman" w:hAnsi="Times New Roman" w:cs="Times New Roman"/>
          <w:sz w:val="24"/>
          <w:szCs w:val="24"/>
        </w:rPr>
        <w:t>Богучанск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EF36F4" w:rsidRPr="00F50EBC">
        <w:rPr>
          <w:rFonts w:ascii="Times New Roman" w:hAnsi="Times New Roman" w:cs="Times New Roman"/>
          <w:sz w:val="24"/>
          <w:szCs w:val="24"/>
        </w:rPr>
        <w:t>, Енисейск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F36F4" w:rsidRPr="00F50E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Кежемском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Мотыгинском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Северо</w:t>
      </w:r>
      <w:r w:rsidR="00EF36F4" w:rsidRPr="00F50EBC">
        <w:rPr>
          <w:rFonts w:ascii="Times New Roman" w:hAnsi="Times New Roman" w:cs="Times New Roman"/>
          <w:sz w:val="24"/>
          <w:szCs w:val="24"/>
        </w:rPr>
        <w:t>-Енисейск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F36F4" w:rsidRPr="00F50EBC">
        <w:rPr>
          <w:rFonts w:ascii="Times New Roman" w:hAnsi="Times New Roman" w:cs="Times New Roman"/>
          <w:sz w:val="24"/>
          <w:szCs w:val="24"/>
        </w:rPr>
        <w:t>, Эвенкийск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F36F4" w:rsidRPr="00F50EBC">
        <w:rPr>
          <w:rFonts w:ascii="Times New Roman" w:hAnsi="Times New Roman" w:cs="Times New Roman"/>
          <w:sz w:val="24"/>
          <w:szCs w:val="24"/>
        </w:rPr>
        <w:t>, Таймырск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F36F4" w:rsidRPr="00F50EBC">
        <w:rPr>
          <w:rFonts w:ascii="Times New Roman" w:hAnsi="Times New Roman" w:cs="Times New Roman"/>
          <w:sz w:val="24"/>
          <w:szCs w:val="24"/>
        </w:rPr>
        <w:t xml:space="preserve"> (Долгано-Ненецк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F36F4" w:rsidRPr="00F50EBC">
        <w:rPr>
          <w:rFonts w:ascii="Times New Roman" w:hAnsi="Times New Roman" w:cs="Times New Roman"/>
          <w:sz w:val="24"/>
          <w:szCs w:val="24"/>
        </w:rPr>
        <w:t>)</w:t>
      </w:r>
      <w:r w:rsidR="00EF36F4">
        <w:rPr>
          <w:rFonts w:ascii="Times New Roman" w:hAnsi="Times New Roman" w:cs="Times New Roman"/>
          <w:sz w:val="24"/>
          <w:szCs w:val="24"/>
        </w:rPr>
        <w:t xml:space="preserve"> и</w:t>
      </w:r>
      <w:r w:rsidR="00EF36F4" w:rsidRPr="00F50EBC">
        <w:rPr>
          <w:rFonts w:ascii="Times New Roman" w:hAnsi="Times New Roman" w:cs="Times New Roman"/>
          <w:sz w:val="24"/>
          <w:szCs w:val="24"/>
        </w:rPr>
        <w:t xml:space="preserve"> Туруханск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F36F4" w:rsidRPr="00F50EBC">
        <w:rPr>
          <w:rFonts w:ascii="Times New Roman" w:hAnsi="Times New Roman" w:cs="Times New Roman"/>
          <w:sz w:val="24"/>
          <w:szCs w:val="24"/>
        </w:rPr>
        <w:t>.</w:t>
      </w:r>
      <w:r w:rsidR="002E3AD8" w:rsidRPr="002E3AD8">
        <w:t xml:space="preserve"> </w:t>
      </w:r>
      <w:r w:rsidR="002E3AD8" w:rsidRPr="002E3AD8">
        <w:rPr>
          <w:rFonts w:ascii="Times New Roman" w:hAnsi="Times New Roman" w:cs="Times New Roman"/>
          <w:sz w:val="24"/>
          <w:szCs w:val="24"/>
        </w:rPr>
        <w:t xml:space="preserve">В ходе проведения переписи необходимо было обследовать </w:t>
      </w:r>
      <w:r w:rsidR="005B1F4A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2E3AD8" w:rsidRPr="002E3AD8">
        <w:rPr>
          <w:rFonts w:ascii="Times New Roman" w:hAnsi="Times New Roman" w:cs="Times New Roman"/>
          <w:sz w:val="24"/>
          <w:szCs w:val="24"/>
        </w:rPr>
        <w:t>6</w:t>
      </w:r>
      <w:r w:rsidR="005B1F4A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E3AD8" w:rsidRPr="002E3AD8">
        <w:rPr>
          <w:rFonts w:ascii="Times New Roman" w:hAnsi="Times New Roman" w:cs="Times New Roman"/>
          <w:sz w:val="24"/>
          <w:szCs w:val="24"/>
        </w:rPr>
        <w:t xml:space="preserve"> жилых и нежилых строений, в которых по ориентировочной численности прожива</w:t>
      </w:r>
      <w:r w:rsidR="00BF72DD">
        <w:rPr>
          <w:rFonts w:ascii="Times New Roman" w:hAnsi="Times New Roman" w:cs="Times New Roman"/>
          <w:sz w:val="24"/>
          <w:szCs w:val="24"/>
        </w:rPr>
        <w:t>ло</w:t>
      </w:r>
      <w:r w:rsidR="002E3AD8" w:rsidRPr="002E3AD8">
        <w:rPr>
          <w:rFonts w:ascii="Times New Roman" w:hAnsi="Times New Roman" w:cs="Times New Roman"/>
          <w:sz w:val="24"/>
          <w:szCs w:val="24"/>
        </w:rPr>
        <w:t xml:space="preserve"> </w:t>
      </w:r>
      <w:r w:rsidR="00BF72DD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2E3AD8" w:rsidRPr="002E3AD8">
        <w:rPr>
          <w:rFonts w:ascii="Times New Roman" w:hAnsi="Times New Roman" w:cs="Times New Roman"/>
          <w:sz w:val="24"/>
          <w:szCs w:val="24"/>
        </w:rPr>
        <w:t>20</w:t>
      </w:r>
      <w:r w:rsidR="00BF72DD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2E3AD8" w:rsidRPr="002E3AD8">
        <w:rPr>
          <w:rFonts w:ascii="Times New Roman" w:hAnsi="Times New Roman" w:cs="Times New Roman"/>
          <w:sz w:val="24"/>
          <w:szCs w:val="24"/>
        </w:rPr>
        <w:t xml:space="preserve"> человек. Для проведения переписи </w:t>
      </w:r>
      <w:r w:rsidR="002E3AD8">
        <w:rPr>
          <w:rFonts w:ascii="Times New Roman" w:hAnsi="Times New Roman" w:cs="Times New Roman"/>
          <w:sz w:val="24"/>
          <w:szCs w:val="24"/>
        </w:rPr>
        <w:t xml:space="preserve">было </w:t>
      </w:r>
      <w:r w:rsidR="002E3AD8" w:rsidRPr="002E3AD8">
        <w:rPr>
          <w:rFonts w:ascii="Times New Roman" w:hAnsi="Times New Roman" w:cs="Times New Roman"/>
          <w:sz w:val="24"/>
          <w:szCs w:val="24"/>
        </w:rPr>
        <w:t>привлечено 70 человек переписного персонала, из них: 10 контролеров и 58 переписчиков, 1 переводчик и 1 проводник.</w:t>
      </w:r>
    </w:p>
    <w:p w:rsidR="00EF36F4" w:rsidRDefault="00EF36F4" w:rsidP="00EF3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AD8" w:rsidRDefault="00EF36F4" w:rsidP="002E3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50EBC">
        <w:rPr>
          <w:rFonts w:ascii="Times New Roman" w:hAnsi="Times New Roman" w:cs="Times New Roman"/>
          <w:sz w:val="24"/>
          <w:szCs w:val="24"/>
        </w:rPr>
        <w:t>а территории Республики Тыва</w:t>
      </w:r>
      <w:r w:rsidR="00B55BEE">
        <w:rPr>
          <w:rFonts w:ascii="Times New Roman" w:hAnsi="Times New Roman" w:cs="Times New Roman"/>
          <w:sz w:val="24"/>
          <w:szCs w:val="24"/>
        </w:rPr>
        <w:t xml:space="preserve"> </w:t>
      </w:r>
      <w:r w:rsidR="002E3AD8">
        <w:rPr>
          <w:rFonts w:ascii="Times New Roman" w:hAnsi="Times New Roman" w:cs="Times New Roman"/>
          <w:sz w:val="24"/>
          <w:szCs w:val="24"/>
        </w:rPr>
        <w:t xml:space="preserve">досрочно перепись прошла </w:t>
      </w:r>
      <w:r w:rsidRPr="00F50EBC">
        <w:rPr>
          <w:rFonts w:ascii="Times New Roman" w:hAnsi="Times New Roman" w:cs="Times New Roman"/>
          <w:sz w:val="24"/>
          <w:szCs w:val="24"/>
        </w:rPr>
        <w:t>в 6 муниципальных районах</w:t>
      </w:r>
      <w:r w:rsidR="008B33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50EBC">
        <w:rPr>
          <w:rFonts w:ascii="Times New Roman" w:hAnsi="Times New Roman" w:cs="Times New Roman"/>
          <w:sz w:val="24"/>
          <w:szCs w:val="24"/>
        </w:rPr>
        <w:t>Бай-Тайгинск</w:t>
      </w:r>
      <w:r w:rsidR="008B338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50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EBC">
        <w:rPr>
          <w:rFonts w:ascii="Times New Roman" w:hAnsi="Times New Roman" w:cs="Times New Roman"/>
          <w:sz w:val="24"/>
          <w:szCs w:val="24"/>
        </w:rPr>
        <w:t>Каа-Хемск</w:t>
      </w:r>
      <w:r w:rsidR="008B338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50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EBC">
        <w:rPr>
          <w:rFonts w:ascii="Times New Roman" w:hAnsi="Times New Roman" w:cs="Times New Roman"/>
          <w:sz w:val="24"/>
          <w:szCs w:val="24"/>
        </w:rPr>
        <w:t>Пий-Хемск</w:t>
      </w:r>
      <w:r w:rsidR="008B338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50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EBC">
        <w:rPr>
          <w:rFonts w:ascii="Times New Roman" w:hAnsi="Times New Roman" w:cs="Times New Roman"/>
          <w:sz w:val="24"/>
          <w:szCs w:val="24"/>
        </w:rPr>
        <w:t>Тере-Хольск</w:t>
      </w:r>
      <w:r w:rsidR="008B338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50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EBC">
        <w:rPr>
          <w:rFonts w:ascii="Times New Roman" w:hAnsi="Times New Roman" w:cs="Times New Roman"/>
          <w:sz w:val="24"/>
          <w:szCs w:val="24"/>
        </w:rPr>
        <w:t>Тоджинск</w:t>
      </w:r>
      <w:r w:rsidR="008B338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50E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EBC">
        <w:rPr>
          <w:rFonts w:ascii="Times New Roman" w:hAnsi="Times New Roman" w:cs="Times New Roman"/>
          <w:sz w:val="24"/>
          <w:szCs w:val="24"/>
        </w:rPr>
        <w:t>Улуг-Хемск</w:t>
      </w:r>
      <w:r w:rsidR="008B3385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50EBC">
        <w:rPr>
          <w:rFonts w:ascii="Times New Roman" w:hAnsi="Times New Roman" w:cs="Times New Roman"/>
          <w:sz w:val="24"/>
          <w:szCs w:val="24"/>
        </w:rPr>
        <w:t>.</w:t>
      </w:r>
      <w:r w:rsidR="00E204FA">
        <w:rPr>
          <w:rFonts w:ascii="Times New Roman" w:hAnsi="Times New Roman" w:cs="Times New Roman"/>
          <w:sz w:val="24"/>
          <w:szCs w:val="24"/>
        </w:rPr>
        <w:t xml:space="preserve"> Н</w:t>
      </w:r>
      <w:r w:rsidR="00B55BEE">
        <w:rPr>
          <w:rFonts w:ascii="Times New Roman" w:hAnsi="Times New Roman" w:cs="Times New Roman"/>
          <w:sz w:val="24"/>
          <w:szCs w:val="24"/>
        </w:rPr>
        <w:t xml:space="preserve">еобходимо было обследовать </w:t>
      </w:r>
      <w:r w:rsidR="005B1F4A">
        <w:rPr>
          <w:rFonts w:ascii="Times New Roman" w:hAnsi="Times New Roman" w:cs="Times New Roman"/>
          <w:sz w:val="24"/>
          <w:szCs w:val="24"/>
        </w:rPr>
        <w:t>более 3 тысяч</w:t>
      </w:r>
      <w:r w:rsidR="002E3AD8" w:rsidRPr="002E3AD8">
        <w:rPr>
          <w:rFonts w:ascii="Times New Roman" w:hAnsi="Times New Roman" w:cs="Times New Roman"/>
          <w:sz w:val="24"/>
          <w:szCs w:val="24"/>
        </w:rPr>
        <w:t xml:space="preserve"> жилых и нежилых строений, в которых по ориентировочной численности прожива</w:t>
      </w:r>
      <w:r w:rsidR="00BF72DD">
        <w:rPr>
          <w:rFonts w:ascii="Times New Roman" w:hAnsi="Times New Roman" w:cs="Times New Roman"/>
          <w:sz w:val="24"/>
          <w:szCs w:val="24"/>
        </w:rPr>
        <w:t>ло</w:t>
      </w:r>
      <w:r w:rsidR="002E3AD8" w:rsidRPr="002E3AD8">
        <w:rPr>
          <w:rFonts w:ascii="Times New Roman" w:hAnsi="Times New Roman" w:cs="Times New Roman"/>
          <w:sz w:val="24"/>
          <w:szCs w:val="24"/>
        </w:rPr>
        <w:t xml:space="preserve"> </w:t>
      </w:r>
      <w:r w:rsidR="00BF72DD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2E3AD8" w:rsidRPr="002E3AD8">
        <w:rPr>
          <w:rFonts w:ascii="Times New Roman" w:hAnsi="Times New Roman" w:cs="Times New Roman"/>
          <w:sz w:val="24"/>
          <w:szCs w:val="24"/>
        </w:rPr>
        <w:t>12</w:t>
      </w:r>
      <w:r w:rsidR="00BF72DD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2E3AD8" w:rsidRPr="002E3AD8">
        <w:rPr>
          <w:rFonts w:ascii="Times New Roman" w:hAnsi="Times New Roman" w:cs="Times New Roman"/>
          <w:sz w:val="24"/>
          <w:szCs w:val="24"/>
        </w:rPr>
        <w:t xml:space="preserve">человек. Для проведения переписи </w:t>
      </w:r>
      <w:r w:rsidR="002E3AD8">
        <w:rPr>
          <w:rFonts w:ascii="Times New Roman" w:hAnsi="Times New Roman" w:cs="Times New Roman"/>
          <w:sz w:val="24"/>
          <w:szCs w:val="24"/>
        </w:rPr>
        <w:t xml:space="preserve">было </w:t>
      </w:r>
      <w:r w:rsidR="002E3AD8" w:rsidRPr="002E3AD8">
        <w:rPr>
          <w:rFonts w:ascii="Times New Roman" w:hAnsi="Times New Roman" w:cs="Times New Roman"/>
          <w:sz w:val="24"/>
          <w:szCs w:val="24"/>
        </w:rPr>
        <w:t>привлечено 45 человек переписного п</w:t>
      </w:r>
      <w:r w:rsidR="00BF72DD">
        <w:rPr>
          <w:rFonts w:ascii="Times New Roman" w:hAnsi="Times New Roman" w:cs="Times New Roman"/>
          <w:sz w:val="24"/>
          <w:szCs w:val="24"/>
        </w:rPr>
        <w:t>ерсонала, из них: 4 контролера,</w:t>
      </w:r>
      <w:r w:rsidR="00B55BEE">
        <w:rPr>
          <w:rFonts w:ascii="Times New Roman" w:hAnsi="Times New Roman" w:cs="Times New Roman"/>
          <w:sz w:val="24"/>
          <w:szCs w:val="24"/>
        </w:rPr>
        <w:t xml:space="preserve"> </w:t>
      </w:r>
      <w:r w:rsidR="002E3AD8" w:rsidRPr="002E3AD8">
        <w:rPr>
          <w:rFonts w:ascii="Times New Roman" w:hAnsi="Times New Roman" w:cs="Times New Roman"/>
          <w:sz w:val="24"/>
          <w:szCs w:val="24"/>
        </w:rPr>
        <w:t>36 переписчиков, 5 проводников.</w:t>
      </w:r>
    </w:p>
    <w:p w:rsidR="00255413" w:rsidRDefault="00255413" w:rsidP="002E3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4FA" w:rsidRPr="00F50EBC" w:rsidRDefault="00E204FA" w:rsidP="002E3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уже в</w:t>
      </w:r>
      <w:r w:rsidRPr="00F50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торая волна досрочной переписи.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50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была</w:t>
      </w:r>
      <w:r w:rsidRPr="00F50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октябр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F50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декабре </w:t>
      </w:r>
      <w:r w:rsidRPr="00F50EBC">
        <w:rPr>
          <w:rFonts w:ascii="Times New Roman" w:hAnsi="Times New Roman" w:cs="Times New Roman"/>
          <w:sz w:val="24"/>
          <w:szCs w:val="24"/>
          <w:shd w:val="clear" w:color="auto" w:fill="FFFFFF"/>
        </w:rPr>
        <w:t>2020 года</w:t>
      </w:r>
      <w:r>
        <w:rPr>
          <w:rFonts w:ascii="Helvetica" w:hAnsi="Helvetica"/>
          <w:color w:val="25353D"/>
          <w:shd w:val="clear" w:color="auto" w:fill="FFFFFF"/>
        </w:rPr>
        <w:t xml:space="preserve">  </w:t>
      </w:r>
      <w:r w:rsidRPr="00051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сельских поселениях </w:t>
      </w:r>
      <w:proofErr w:type="spellStart"/>
      <w:r w:rsidRPr="000514D6">
        <w:rPr>
          <w:rFonts w:ascii="Times New Roman" w:hAnsi="Times New Roman" w:cs="Times New Roman"/>
          <w:sz w:val="24"/>
          <w:szCs w:val="24"/>
          <w:shd w:val="clear" w:color="auto" w:fill="FFFFFF"/>
        </w:rPr>
        <w:t>Кара-Хольский</w:t>
      </w:r>
      <w:proofErr w:type="spellEnd"/>
      <w:r w:rsidRPr="00051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14D6">
        <w:rPr>
          <w:rFonts w:ascii="Times New Roman" w:hAnsi="Times New Roman" w:cs="Times New Roman"/>
          <w:sz w:val="24"/>
          <w:szCs w:val="24"/>
          <w:shd w:val="clear" w:color="auto" w:fill="FFFFFF"/>
        </w:rPr>
        <w:t>Бай-Тайгинского</w:t>
      </w:r>
      <w:proofErr w:type="spellEnd"/>
      <w:r w:rsidRPr="00051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и </w:t>
      </w:r>
      <w:proofErr w:type="spellStart"/>
      <w:r w:rsidRPr="000514D6">
        <w:rPr>
          <w:rFonts w:ascii="Times New Roman" w:hAnsi="Times New Roman" w:cs="Times New Roman"/>
          <w:sz w:val="24"/>
          <w:szCs w:val="24"/>
          <w:shd w:val="clear" w:color="auto" w:fill="FFFFFF"/>
        </w:rPr>
        <w:t>Эйлиг-Хемский</w:t>
      </w:r>
      <w:proofErr w:type="spellEnd"/>
      <w:r w:rsidRPr="00051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14D6">
        <w:rPr>
          <w:rFonts w:ascii="Times New Roman" w:hAnsi="Times New Roman" w:cs="Times New Roman"/>
          <w:sz w:val="24"/>
          <w:szCs w:val="24"/>
          <w:shd w:val="clear" w:color="auto" w:fill="FFFFFF"/>
        </w:rPr>
        <w:t>Улуг-Хемского</w:t>
      </w:r>
      <w:proofErr w:type="spellEnd"/>
      <w:r w:rsidRPr="00051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Республике Тыва</w:t>
      </w:r>
      <w:r w:rsidRPr="000514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Также</w:t>
      </w:r>
      <w:r w:rsidR="0025541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F50EB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январе этого года перепись населения прошла в труднодоступном населенном пункте Каменка</w:t>
      </w:r>
      <w:r w:rsidR="0026662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26662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Богучанского</w:t>
      </w:r>
      <w:proofErr w:type="spellEnd"/>
      <w:r w:rsidR="0026662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района 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Красноярского края</w:t>
      </w:r>
      <w:r w:rsidR="00B55BE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980BE7" w:rsidRPr="00F50EBC" w:rsidRDefault="00980BE7" w:rsidP="00301C19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80BE7" w:rsidRPr="00F50EBC" w:rsidRDefault="002E3AD8" w:rsidP="00980BE7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Иногда </w:t>
      </w:r>
      <w:r w:rsidR="00980BE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</w:t>
      </w:r>
      <w:r w:rsidR="00980BE7" w:rsidRPr="00F50EB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ля посещения переписчиком труднодоступных мест снаряжа</w:t>
      </w:r>
      <w:r w:rsidR="00B55BE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лась 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целая экспедиция, </w:t>
      </w:r>
      <w:r w:rsidR="00E8731F" w:rsidRPr="00F50EBC">
        <w:rPr>
          <w:rFonts w:ascii="Times New Roman" w:hAnsi="Times New Roman" w:cs="Times New Roman"/>
          <w:spacing w:val="6"/>
          <w:sz w:val="24"/>
          <w:szCs w:val="24"/>
        </w:rPr>
        <w:t>часть пути приходилось проде</w:t>
      </w:r>
      <w:r w:rsidR="00BF72DD">
        <w:rPr>
          <w:rFonts w:ascii="Times New Roman" w:hAnsi="Times New Roman" w:cs="Times New Roman"/>
          <w:spacing w:val="6"/>
          <w:sz w:val="24"/>
          <w:szCs w:val="24"/>
        </w:rPr>
        <w:t>лывать</w:t>
      </w:r>
      <w:r w:rsidR="00E8731F" w:rsidRPr="00F50EBC">
        <w:rPr>
          <w:rFonts w:ascii="Times New Roman" w:hAnsi="Times New Roman" w:cs="Times New Roman"/>
          <w:spacing w:val="6"/>
          <w:sz w:val="24"/>
          <w:szCs w:val="24"/>
        </w:rPr>
        <w:t xml:space="preserve"> на моторных лодках и вертолетах, </w:t>
      </w:r>
      <w:r w:rsidR="005B1F4A">
        <w:rPr>
          <w:rFonts w:ascii="Times New Roman" w:hAnsi="Times New Roman" w:cs="Times New Roman"/>
          <w:spacing w:val="6"/>
          <w:sz w:val="24"/>
          <w:szCs w:val="24"/>
        </w:rPr>
        <w:t xml:space="preserve">добираться по бездорожью </w:t>
      </w:r>
      <w:r w:rsidR="00E8731F" w:rsidRPr="00F50EBC">
        <w:rPr>
          <w:rFonts w:ascii="Times New Roman" w:hAnsi="Times New Roman" w:cs="Times New Roman"/>
          <w:spacing w:val="6"/>
          <w:sz w:val="24"/>
          <w:szCs w:val="24"/>
        </w:rPr>
        <w:t>на автомобилях</w:t>
      </w:r>
      <w:r w:rsidR="00E8731F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="00BF72DD">
        <w:rPr>
          <w:rFonts w:ascii="Times New Roman" w:hAnsi="Times New Roman" w:cs="Times New Roman"/>
          <w:spacing w:val="6"/>
          <w:sz w:val="24"/>
          <w:szCs w:val="24"/>
        </w:rPr>
        <w:t xml:space="preserve">вездеходах </w:t>
      </w:r>
      <w:r w:rsidR="00E8731F" w:rsidRPr="00F50EBC">
        <w:rPr>
          <w:rFonts w:ascii="Times New Roman" w:hAnsi="Times New Roman" w:cs="Times New Roman"/>
          <w:spacing w:val="6"/>
          <w:sz w:val="24"/>
          <w:szCs w:val="24"/>
        </w:rPr>
        <w:t>и просто пешком.</w:t>
      </w:r>
      <w:r w:rsidR="00E8731F" w:rsidRPr="00AF192F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980BE7" w:rsidRPr="00F50EB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Нередко переписчики привлека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ли</w:t>
      </w:r>
      <w:r w:rsidR="00980BE7" w:rsidRPr="00F50EB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проводников из числа местных жителей</w:t>
      </w:r>
      <w:r w:rsidR="00980BE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хорошо знающих дороги и тропы, а также переводчиков, чтобы исключить возможный языковой барьер с местными жителями.</w:t>
      </w:r>
      <w:r w:rsidR="00980BE7" w:rsidRPr="00F50EB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0A5026" w:rsidRDefault="000A5026" w:rsidP="00AF192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192F" w:rsidRPr="00F50EBC" w:rsidRDefault="00AF192F" w:rsidP="00AF192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EBC">
        <w:rPr>
          <w:rFonts w:ascii="Times New Roman" w:hAnsi="Times New Roman" w:cs="Times New Roman"/>
          <w:sz w:val="24"/>
          <w:szCs w:val="24"/>
          <w:shd w:val="clear" w:color="auto" w:fill="FFFFFF"/>
        </w:rPr>
        <w:t>Все население в этих районах сельское. </w:t>
      </w:r>
      <w:r w:rsidR="00321742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Жители крохотных сел и деревень живут в единении с природой вдали от «большой земли» и городской суеты. Каждый приезд «городск</w:t>
      </w:r>
      <w:r w:rsidR="00BF7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их» здесь не проходит бесследно. </w:t>
      </w:r>
    </w:p>
    <w:p w:rsidR="00EF36F4" w:rsidRPr="00F50EBC" w:rsidRDefault="00EF36F4" w:rsidP="00EF36F4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301C19" w:rsidRPr="00F50EBC" w:rsidRDefault="00DE69E1" w:rsidP="00EF36F4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A242E">
        <w:rPr>
          <w:rFonts w:ascii="Times New Roman" w:hAnsi="Times New Roman"/>
          <w:color w:val="262626"/>
          <w:sz w:val="24"/>
          <w:szCs w:val="24"/>
          <w:lang w:eastAsia="ru-RU"/>
        </w:rPr>
        <w:t xml:space="preserve">– </w:t>
      </w:r>
      <w:r w:rsidR="007B45E9" w:rsidRPr="00F50EBC">
        <w:rPr>
          <w:rFonts w:ascii="Times New Roman" w:hAnsi="Times New Roman" w:cs="Times New Roman"/>
          <w:i/>
          <w:iCs/>
          <w:spacing w:val="6"/>
          <w:sz w:val="24"/>
          <w:szCs w:val="24"/>
        </w:rPr>
        <w:t>Местное население от</w:t>
      </w:r>
      <w:r w:rsidR="002E3AD8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неслось к опросу с пониманием, </w:t>
      </w:r>
      <w:r w:rsidR="007B45E9" w:rsidRPr="00F50EBC">
        <w:rPr>
          <w:rFonts w:ascii="Times New Roman" w:hAnsi="Times New Roman" w:cs="Times New Roman"/>
          <w:i/>
          <w:iCs/>
          <w:spacing w:val="6"/>
          <w:sz w:val="24"/>
          <w:szCs w:val="24"/>
        </w:rPr>
        <w:t>с интересом отвечало на вопросы</w:t>
      </w:r>
      <w:r w:rsidR="002E3AD8">
        <w:rPr>
          <w:rFonts w:ascii="Times New Roman" w:hAnsi="Times New Roman" w:cs="Times New Roman"/>
          <w:i/>
          <w:iCs/>
          <w:spacing w:val="6"/>
          <w:sz w:val="24"/>
          <w:szCs w:val="24"/>
        </w:rPr>
        <w:t>.</w:t>
      </w:r>
      <w:r w:rsidR="002E3AD8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Ж</w:t>
      </w:r>
      <w:r w:rsidR="00EF36F4" w:rsidRPr="00EF36F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ители труднодоступных районов с большей ответственностью относятся к проводимым переписям населения. Возможно, потому, что в суровых условиях жизни и оторванности от цивилизации люди лучше понимают, что помощь возможна тогда, когда о них знают органы власти,</w:t>
      </w:r>
      <w:r w:rsidR="00EF36F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4A242E">
        <w:rPr>
          <w:rFonts w:ascii="Times New Roman" w:hAnsi="Times New Roman"/>
          <w:color w:val="262626"/>
          <w:sz w:val="24"/>
          <w:szCs w:val="24"/>
          <w:lang w:eastAsia="ru-RU"/>
        </w:rPr>
        <w:t xml:space="preserve">– </w:t>
      </w:r>
      <w:r w:rsidR="00BF72DD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отметила заместитель руководителя Красноярскстата Альбина Руднева.</w:t>
      </w:r>
    </w:p>
    <w:p w:rsidR="00B56E94" w:rsidRDefault="00B56E94" w:rsidP="00B56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1B9" w:rsidRPr="0026662C" w:rsidRDefault="007F3C98" w:rsidP="007C41B9">
      <w:pPr>
        <w:spacing w:after="0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F3C9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Сколько точно людей проживает 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отдаленных и труднодоступных территориях Енисейской Сибири</w:t>
      </w:r>
      <w:r w:rsidRPr="007F3C9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 также их социально-демографические характеристики, станет известно только после полной обработки всех полученных данных Всероссийской переписи населения.</w:t>
      </w:r>
      <w:r w:rsidR="00E204FA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C41B9" w:rsidRPr="0026662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Собранная информация позвол</w:t>
      </w:r>
      <w:r w:rsidR="00E204FA" w:rsidRPr="0026662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ит </w:t>
      </w:r>
      <w:r w:rsidR="00AF192F" w:rsidRPr="0026662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актуализировать данные, которые необходимы для разработки и </w:t>
      </w:r>
      <w:r w:rsidR="007C41B9" w:rsidRPr="0026662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реализ</w:t>
      </w:r>
      <w:r w:rsidR="00AF192F" w:rsidRPr="0026662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ации</w:t>
      </w:r>
      <w:r w:rsidR="007C41B9" w:rsidRPr="0026662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программ по поддержке малочисленных народов, планировать завоз продуктов и медикамен</w:t>
      </w:r>
      <w:r w:rsidR="00273C0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тов, развитие транспорта, связи.</w:t>
      </w:r>
      <w:r w:rsidR="006705A3" w:rsidRPr="0026662C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EF36F4" w:rsidRDefault="00EF36F4" w:rsidP="00301C19">
      <w:pPr>
        <w:spacing w:after="0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321742" w:rsidRDefault="00321742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654754" w:rsidRPr="00255413" w:rsidRDefault="00654754" w:rsidP="00F50EBC">
      <w:pPr>
        <w:spacing w:after="0"/>
        <w:jc w:val="both"/>
        <w:rPr>
          <w:rStyle w:val="a5"/>
          <w:rFonts w:ascii="Times New Roman" w:hAnsi="Times New Roman" w:cs="Times New Roman"/>
          <w:sz w:val="24"/>
          <w:shd w:val="clear" w:color="auto" w:fill="FFFFFF"/>
        </w:rPr>
      </w:pPr>
      <w:r w:rsidRPr="00255413">
        <w:rPr>
          <w:rStyle w:val="a5"/>
          <w:rFonts w:ascii="Times New Roman" w:hAnsi="Times New Roman" w:cs="Times New Roman"/>
          <w:sz w:val="24"/>
          <w:shd w:val="clear" w:color="auto" w:fill="FFFFFF"/>
        </w:rPr>
        <w:lastRenderedPageBreak/>
        <w:t xml:space="preserve">Основной этап Всероссийской переписи населения пройдёт с 15 октября по 14 ноября 2021 года с применением цифровых технологий. Главным нововведением станет возможность самостоятельного заполнения жителями электронного переписного листа на портале </w:t>
      </w:r>
      <w:proofErr w:type="spellStart"/>
      <w:r w:rsidRPr="00255413">
        <w:rPr>
          <w:rStyle w:val="a5"/>
          <w:rFonts w:ascii="Times New Roman" w:hAnsi="Times New Roman" w:cs="Times New Roman"/>
          <w:sz w:val="24"/>
          <w:shd w:val="clear" w:color="auto" w:fill="FFFFFF"/>
        </w:rPr>
        <w:t>госуслуг</w:t>
      </w:r>
      <w:proofErr w:type="spellEnd"/>
      <w:r w:rsidRPr="00255413">
        <w:rPr>
          <w:rStyle w:val="a5"/>
          <w:rFonts w:ascii="Times New Roman" w:hAnsi="Times New Roman" w:cs="Times New Roman"/>
          <w:sz w:val="24"/>
          <w:shd w:val="clear" w:color="auto" w:fill="FFFFFF"/>
        </w:rPr>
        <w:t xml:space="preserve"> (</w:t>
      </w:r>
      <w:proofErr w:type="spellStart"/>
      <w:r w:rsidRPr="00255413">
        <w:rPr>
          <w:rStyle w:val="a5"/>
          <w:rFonts w:ascii="Times New Roman" w:hAnsi="Times New Roman" w:cs="Times New Roman"/>
          <w:sz w:val="24"/>
          <w:shd w:val="clear" w:color="auto" w:fill="FFFFFF"/>
        </w:rPr>
        <w:t>Gosuslugi.ru</w:t>
      </w:r>
      <w:proofErr w:type="spellEnd"/>
      <w:r w:rsidRPr="00255413">
        <w:rPr>
          <w:rStyle w:val="a5"/>
          <w:rFonts w:ascii="Times New Roman" w:hAnsi="Times New Roman" w:cs="Times New Roman"/>
          <w:sz w:val="24"/>
          <w:shd w:val="clear" w:color="auto" w:fill="FFFFFF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B6744" w:rsidRDefault="009B6744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  <w:bookmarkStart w:id="0" w:name="_GoBack"/>
      <w:bookmarkEnd w:id="0"/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980BE7" w:rsidRDefault="00980BE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980BE7" w:rsidRDefault="00980BE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861947" w:rsidRDefault="00861947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921D33" w:rsidRDefault="00921D33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p w:rsidR="00921D33" w:rsidRDefault="00921D33" w:rsidP="00F50EBC">
      <w:pPr>
        <w:spacing w:after="0"/>
        <w:jc w:val="both"/>
        <w:rPr>
          <w:rStyle w:val="a5"/>
          <w:color w:val="25353D"/>
          <w:shd w:val="clear" w:color="auto" w:fill="FFFFFF"/>
        </w:rPr>
      </w:pPr>
    </w:p>
    <w:sectPr w:rsidR="00921D33" w:rsidSect="00FA12D0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07B2"/>
    <w:rsid w:val="00030F4B"/>
    <w:rsid w:val="000514D6"/>
    <w:rsid w:val="000944D3"/>
    <w:rsid w:val="000A5026"/>
    <w:rsid w:val="00125344"/>
    <w:rsid w:val="001307B2"/>
    <w:rsid w:val="001A5F56"/>
    <w:rsid w:val="001D15E7"/>
    <w:rsid w:val="001D2F7F"/>
    <w:rsid w:val="0024143F"/>
    <w:rsid w:val="002540C2"/>
    <w:rsid w:val="00255413"/>
    <w:rsid w:val="0026662C"/>
    <w:rsid w:val="00273C01"/>
    <w:rsid w:val="002802F9"/>
    <w:rsid w:val="00281D22"/>
    <w:rsid w:val="002E3AD8"/>
    <w:rsid w:val="00301C19"/>
    <w:rsid w:val="00321742"/>
    <w:rsid w:val="00332F7B"/>
    <w:rsid w:val="0045082F"/>
    <w:rsid w:val="004568A7"/>
    <w:rsid w:val="005632E3"/>
    <w:rsid w:val="005A36E1"/>
    <w:rsid w:val="005B1F4A"/>
    <w:rsid w:val="00654754"/>
    <w:rsid w:val="006705A3"/>
    <w:rsid w:val="006B63A0"/>
    <w:rsid w:val="006C4BA2"/>
    <w:rsid w:val="006E4AC8"/>
    <w:rsid w:val="00755142"/>
    <w:rsid w:val="007B45E9"/>
    <w:rsid w:val="007C41B9"/>
    <w:rsid w:val="007F20CE"/>
    <w:rsid w:val="007F3C98"/>
    <w:rsid w:val="00861947"/>
    <w:rsid w:val="0089672D"/>
    <w:rsid w:val="008B3385"/>
    <w:rsid w:val="008F0A27"/>
    <w:rsid w:val="00921D33"/>
    <w:rsid w:val="00980BE7"/>
    <w:rsid w:val="009B6744"/>
    <w:rsid w:val="00AE1C83"/>
    <w:rsid w:val="00AF192F"/>
    <w:rsid w:val="00B55BEE"/>
    <w:rsid w:val="00B56E94"/>
    <w:rsid w:val="00BE57E7"/>
    <w:rsid w:val="00BF72DD"/>
    <w:rsid w:val="00C02CD5"/>
    <w:rsid w:val="00C2043F"/>
    <w:rsid w:val="00C27061"/>
    <w:rsid w:val="00C641DE"/>
    <w:rsid w:val="00D37FCA"/>
    <w:rsid w:val="00D81687"/>
    <w:rsid w:val="00DE0ECE"/>
    <w:rsid w:val="00DE69E1"/>
    <w:rsid w:val="00E204FA"/>
    <w:rsid w:val="00E3652F"/>
    <w:rsid w:val="00E8731F"/>
    <w:rsid w:val="00E94676"/>
    <w:rsid w:val="00EF298F"/>
    <w:rsid w:val="00EF36F4"/>
    <w:rsid w:val="00F368A6"/>
    <w:rsid w:val="00F50EBC"/>
    <w:rsid w:val="00F53C79"/>
    <w:rsid w:val="00FA12D0"/>
    <w:rsid w:val="00FA63D5"/>
    <w:rsid w:val="00FD1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C19"/>
    <w:rPr>
      <w:b/>
      <w:bCs/>
    </w:rPr>
  </w:style>
  <w:style w:type="character" w:customStyle="1" w:styleId="hl-obj">
    <w:name w:val="hl-obj"/>
    <w:basedOn w:val="a0"/>
    <w:rsid w:val="00301C19"/>
  </w:style>
  <w:style w:type="paragraph" w:styleId="a4">
    <w:name w:val="Normal (Web)"/>
    <w:basedOn w:val="a"/>
    <w:uiPriority w:val="99"/>
    <w:semiHidden/>
    <w:unhideWhenUsed/>
    <w:rsid w:val="0030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54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p24_starovatovanv</dc:creator>
  <cp:lastModifiedBy>P24_SokirinaAV</cp:lastModifiedBy>
  <cp:revision>2</cp:revision>
  <dcterms:created xsi:type="dcterms:W3CDTF">2021-10-05T04:01:00Z</dcterms:created>
  <dcterms:modified xsi:type="dcterms:W3CDTF">2021-10-05T04:01:00Z</dcterms:modified>
</cp:coreProperties>
</file>